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C7C5" w14:textId="77777777" w:rsidR="001C241E" w:rsidRDefault="001C241E">
      <w:pPr>
        <w:pStyle w:val="Corpodetexto"/>
        <w:spacing w:before="11"/>
        <w:rPr>
          <w:rFonts w:ascii="Times New Roman"/>
          <w:b w:val="0"/>
          <w:i w:val="0"/>
          <w:sz w:val="3"/>
        </w:rPr>
      </w:pPr>
    </w:p>
    <w:p w14:paraId="678FCB4C" w14:textId="77777777" w:rsidR="001C241E" w:rsidRDefault="00485899">
      <w:pPr>
        <w:pStyle w:val="Corpodetexto"/>
        <w:ind w:left="1374"/>
        <w:rPr>
          <w:rFonts w:ascii="Times New Roman"/>
          <w:b w:val="0"/>
          <w:i w:val="0"/>
          <w:sz w:val="20"/>
        </w:rPr>
      </w:pPr>
      <w:r>
        <w:rPr>
          <w:rFonts w:ascii="Times New Roman"/>
          <w:b w:val="0"/>
          <w:i w:val="0"/>
          <w:noProof/>
          <w:sz w:val="20"/>
        </w:rPr>
        <mc:AlternateContent>
          <mc:Choice Requires="wps">
            <w:drawing>
              <wp:inline distT="0" distB="0" distL="0" distR="0" wp14:anchorId="1DC48D4B" wp14:editId="3915EFB3">
                <wp:extent cx="4866640" cy="329184"/>
                <wp:effectExtent l="0" t="0" r="10160" b="1397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66640" cy="329184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A66C57" w14:textId="5A22F2C3" w:rsidR="001C241E" w:rsidRDefault="00485899">
                            <w:pPr>
                              <w:spacing w:before="1" w:line="439" w:lineRule="exact"/>
                              <w:ind w:left="357"/>
                              <w:rPr>
                                <w:b/>
                                <w:color w:val="000000"/>
                                <w:spacing w:val="-4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6"/>
                              </w:rPr>
                              <w:t>OBRIGAÇÕES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36"/>
                              </w:rPr>
                              <w:t>FINANCEIRAS</w:t>
                            </w:r>
                            <w:r w:rsidR="00A64D81">
                              <w:rPr>
                                <w:b/>
                                <w:color w:val="000000"/>
                                <w:sz w:val="36"/>
                              </w:rPr>
                              <w:t xml:space="preserve"> DE EVENTOS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A64D81">
                              <w:rPr>
                                <w:b/>
                                <w:color w:val="000000"/>
                                <w:sz w:val="36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 w:rsidR="004B470C">
                              <w:rPr>
                                <w:b/>
                                <w:color w:val="000000"/>
                                <w:spacing w:val="-4"/>
                                <w:sz w:val="36"/>
                              </w:rPr>
                              <w:t>2026</w:t>
                            </w:r>
                          </w:p>
                          <w:p w14:paraId="0D268BD9" w14:textId="3CEC5746" w:rsidR="00A64D81" w:rsidRDefault="00A64D81">
                            <w:pPr>
                              <w:spacing w:before="1" w:line="439" w:lineRule="exact"/>
                              <w:ind w:left="357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DC48D4B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width:383.2pt;height:2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" fillcolor="#fae3d4" strokeweight=".50797mm">
                <v:path arrowok="t"/>
                <v:textbox inset="0,0,0,0">
                  <w:txbxContent>
                    <w:p w14:paraId="33A66C57" w14:textId="5A22F2C3" w:rsidR="001C241E" w:rsidRDefault="00485899">
                      <w:pPr>
                        <w:spacing w:before="1" w:line="439" w:lineRule="exact"/>
                        <w:ind w:left="357"/>
                        <w:rPr>
                          <w:b/>
                          <w:color w:val="000000"/>
                          <w:spacing w:val="-4"/>
                          <w:sz w:val="36"/>
                        </w:rPr>
                      </w:pPr>
                      <w:r>
                        <w:rPr>
                          <w:b/>
                          <w:color w:val="000000"/>
                          <w:sz w:val="36"/>
                        </w:rPr>
                        <w:t>OBRIGAÇÕES</w:t>
                      </w:r>
                      <w:r>
                        <w:rPr>
                          <w:b/>
                          <w:color w:val="000000"/>
                          <w:spacing w:val="-3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36"/>
                        </w:rPr>
                        <w:t>FINANCEIRAS</w:t>
                      </w:r>
                      <w:r w:rsidR="00A64D81">
                        <w:rPr>
                          <w:b/>
                          <w:color w:val="000000"/>
                          <w:sz w:val="36"/>
                        </w:rPr>
                        <w:t xml:space="preserve"> DE EVENTOS</w:t>
                      </w:r>
                      <w:r>
                        <w:rPr>
                          <w:b/>
                          <w:color w:val="000000"/>
                          <w:spacing w:val="-2"/>
                          <w:sz w:val="36"/>
                        </w:rPr>
                        <w:t xml:space="preserve"> </w:t>
                      </w:r>
                      <w:r w:rsidR="00A64D81">
                        <w:rPr>
                          <w:b/>
                          <w:color w:val="000000"/>
                          <w:sz w:val="36"/>
                        </w:rPr>
                        <w:t xml:space="preserve">- </w:t>
                      </w:r>
                      <w:r>
                        <w:rPr>
                          <w:b/>
                          <w:color w:val="000000"/>
                          <w:spacing w:val="-3"/>
                          <w:sz w:val="36"/>
                        </w:rPr>
                        <w:t xml:space="preserve"> </w:t>
                      </w:r>
                      <w:r w:rsidR="004B470C">
                        <w:rPr>
                          <w:b/>
                          <w:color w:val="000000"/>
                          <w:spacing w:val="-4"/>
                          <w:sz w:val="36"/>
                        </w:rPr>
                        <w:t>2026</w:t>
                      </w:r>
                    </w:p>
                    <w:p w14:paraId="0D268BD9" w14:textId="3CEC5746" w:rsidR="00A64D81" w:rsidRDefault="00A64D81">
                      <w:pPr>
                        <w:spacing w:before="1" w:line="439" w:lineRule="exact"/>
                        <w:ind w:left="357"/>
                        <w:rPr>
                          <w:b/>
                          <w:color w:val="000000"/>
                          <w:sz w:val="3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27710D5" w14:textId="780AB87D" w:rsidR="001C241E" w:rsidRDefault="00485899">
      <w:pPr>
        <w:pStyle w:val="Ttulo1"/>
        <w:numPr>
          <w:ilvl w:val="0"/>
          <w:numId w:val="3"/>
        </w:numPr>
        <w:tabs>
          <w:tab w:val="left" w:pos="684"/>
        </w:tabs>
        <w:spacing w:before="170"/>
        <w:ind w:left="684" w:hanging="426"/>
        <w:rPr>
          <w:u w:val="none"/>
        </w:rPr>
      </w:pPr>
      <w:r>
        <w:rPr>
          <w:u w:val="none"/>
        </w:rPr>
        <w:t>TAXAS</w:t>
      </w:r>
      <w:r>
        <w:rPr>
          <w:spacing w:val="-13"/>
          <w:u w:val="none"/>
        </w:rPr>
        <w:t xml:space="preserve"> </w:t>
      </w:r>
      <w:r>
        <w:rPr>
          <w:u w:val="none"/>
        </w:rPr>
        <w:t>DE</w:t>
      </w:r>
      <w:r>
        <w:rPr>
          <w:spacing w:val="-11"/>
          <w:u w:val="none"/>
        </w:rPr>
        <w:t xml:space="preserve"> </w:t>
      </w:r>
      <w:r>
        <w:rPr>
          <w:u w:val="none"/>
        </w:rPr>
        <w:t>CALENDÁRIO</w:t>
      </w:r>
      <w:r>
        <w:rPr>
          <w:spacing w:val="-12"/>
          <w:u w:val="none"/>
        </w:rPr>
        <w:t xml:space="preserve"> </w:t>
      </w:r>
      <w:r w:rsidR="004B470C">
        <w:rPr>
          <w:spacing w:val="-4"/>
          <w:u w:val="none"/>
        </w:rPr>
        <w:t>2026</w:t>
      </w:r>
      <w:r>
        <w:rPr>
          <w:spacing w:val="-4"/>
          <w:u w:val="none"/>
        </w:rPr>
        <w:t>:</w:t>
      </w:r>
    </w:p>
    <w:p w14:paraId="7CCD7645" w14:textId="77777777" w:rsidR="001C241E" w:rsidRDefault="00485899">
      <w:pPr>
        <w:pStyle w:val="PargrafodaLista"/>
        <w:numPr>
          <w:ilvl w:val="1"/>
          <w:numId w:val="3"/>
        </w:numPr>
        <w:tabs>
          <w:tab w:val="left" w:pos="822"/>
        </w:tabs>
        <w:spacing w:before="123"/>
        <w:ind w:left="822" w:hanging="564"/>
        <w:rPr>
          <w:b/>
          <w:color w:val="C00000"/>
          <w:sz w:val="32"/>
          <w:u w:val="single" w:color="000000"/>
        </w:rPr>
      </w:pPr>
      <w:r>
        <w:rPr>
          <w:b/>
          <w:color w:val="C00000"/>
          <w:spacing w:val="-7"/>
          <w:sz w:val="32"/>
          <w:u w:val="single" w:color="C00000"/>
        </w:rPr>
        <w:t xml:space="preserve"> </w:t>
      </w:r>
      <w:r>
        <w:rPr>
          <w:b/>
          <w:color w:val="C00000"/>
          <w:sz w:val="32"/>
          <w:u w:val="single" w:color="C00000"/>
        </w:rPr>
        <w:t>Eventos</w:t>
      </w:r>
      <w:r>
        <w:rPr>
          <w:b/>
          <w:color w:val="C00000"/>
          <w:spacing w:val="-3"/>
          <w:sz w:val="32"/>
          <w:u w:val="single" w:color="C00000"/>
        </w:rPr>
        <w:t xml:space="preserve"> </w:t>
      </w:r>
      <w:r>
        <w:rPr>
          <w:b/>
          <w:color w:val="C00000"/>
          <w:sz w:val="32"/>
          <w:u w:val="single" w:color="C00000"/>
        </w:rPr>
        <w:t>de</w:t>
      </w:r>
      <w:r>
        <w:rPr>
          <w:b/>
          <w:color w:val="C00000"/>
          <w:spacing w:val="-5"/>
          <w:sz w:val="32"/>
          <w:u w:val="single" w:color="C00000"/>
        </w:rPr>
        <w:t xml:space="preserve"> </w:t>
      </w:r>
      <w:r>
        <w:rPr>
          <w:b/>
          <w:color w:val="C00000"/>
          <w:spacing w:val="-2"/>
          <w:sz w:val="32"/>
          <w:u w:val="single" w:color="C00000"/>
        </w:rPr>
        <w:t>Estrada:</w:t>
      </w:r>
    </w:p>
    <w:p w14:paraId="713F2C6D" w14:textId="77777777" w:rsidR="001C241E" w:rsidRDefault="001C241E">
      <w:pPr>
        <w:spacing w:before="11" w:after="1"/>
        <w:rPr>
          <w:b/>
          <w:sz w:val="15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8"/>
        <w:gridCol w:w="3105"/>
      </w:tblGrid>
      <w:tr w:rsidR="001C241E" w14:paraId="2DD261E6" w14:textId="77777777" w:rsidTr="004465F8">
        <w:trPr>
          <w:trHeight w:val="404"/>
        </w:trPr>
        <w:tc>
          <w:tcPr>
            <w:tcW w:w="9483" w:type="dxa"/>
            <w:gridSpan w:val="2"/>
            <w:shd w:val="clear" w:color="auto" w:fill="DBDBDB"/>
          </w:tcPr>
          <w:p w14:paraId="1F983913" w14:textId="77777777" w:rsidR="001C241E" w:rsidRDefault="00485899">
            <w:pPr>
              <w:pStyle w:val="TableParagraph"/>
              <w:ind w:left="3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INTERNACIONAIS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5"/>
              </w:rPr>
              <w:t>UCI</w:t>
            </w:r>
          </w:p>
        </w:tc>
      </w:tr>
      <w:tr w:rsidR="001C241E" w14:paraId="04AF4293" w14:textId="77777777" w:rsidTr="008C349A">
        <w:trPr>
          <w:trHeight w:val="328"/>
        </w:trPr>
        <w:tc>
          <w:tcPr>
            <w:tcW w:w="6378" w:type="dxa"/>
          </w:tcPr>
          <w:p w14:paraId="7B027FC8" w14:textId="1EA518CF" w:rsidR="001C241E" w:rsidRDefault="00C1437C">
            <w:pPr>
              <w:pStyle w:val="TableParagraph"/>
              <w:jc w:val="left"/>
            </w:pPr>
            <w:r>
              <w:t xml:space="preserve">Eventos de 1 dia </w:t>
            </w:r>
            <w:r w:rsidR="0063699C">
              <w:t xml:space="preserve">ME </w:t>
            </w:r>
          </w:p>
        </w:tc>
        <w:tc>
          <w:tcPr>
            <w:tcW w:w="3105" w:type="dxa"/>
          </w:tcPr>
          <w:p w14:paraId="29ED0395" w14:textId="46CE2938" w:rsidR="001C241E" w:rsidRDefault="008459E6">
            <w:pPr>
              <w:pStyle w:val="TableParagraph"/>
              <w:ind w:left="921"/>
              <w:jc w:val="left"/>
            </w:pPr>
            <w:r>
              <w:t>R$ 8.500,00</w:t>
            </w:r>
          </w:p>
        </w:tc>
      </w:tr>
      <w:tr w:rsidR="00C1437C" w14:paraId="2B976F92" w14:textId="77777777" w:rsidTr="008C349A">
        <w:trPr>
          <w:trHeight w:val="328"/>
        </w:trPr>
        <w:tc>
          <w:tcPr>
            <w:tcW w:w="6378" w:type="dxa"/>
          </w:tcPr>
          <w:p w14:paraId="56CA9957" w14:textId="721A50CB" w:rsidR="00C1437C" w:rsidRDefault="00C1437C">
            <w:pPr>
              <w:pStyle w:val="TableParagraph"/>
              <w:jc w:val="left"/>
            </w:pPr>
            <w:r>
              <w:t>Eventos por Etapas</w:t>
            </w:r>
            <w:r w:rsidR="0063699C">
              <w:t xml:space="preserve"> ME</w:t>
            </w:r>
            <w:r>
              <w:t xml:space="preserve"> (Até 05 Etapas)</w:t>
            </w:r>
          </w:p>
        </w:tc>
        <w:tc>
          <w:tcPr>
            <w:tcW w:w="3105" w:type="dxa"/>
          </w:tcPr>
          <w:p w14:paraId="35698170" w14:textId="7E3DF463" w:rsidR="00C1437C" w:rsidRDefault="00915757">
            <w:pPr>
              <w:pStyle w:val="TableParagraph"/>
              <w:ind w:left="921"/>
              <w:jc w:val="left"/>
            </w:pPr>
            <w:r>
              <w:t>R$ 26.500,00</w:t>
            </w:r>
          </w:p>
        </w:tc>
      </w:tr>
      <w:tr w:rsidR="0063699C" w14:paraId="0C41D324" w14:textId="77777777" w:rsidTr="008C349A">
        <w:trPr>
          <w:trHeight w:val="328"/>
        </w:trPr>
        <w:tc>
          <w:tcPr>
            <w:tcW w:w="6378" w:type="dxa"/>
          </w:tcPr>
          <w:p w14:paraId="6E742496" w14:textId="1F1FB666" w:rsidR="0063699C" w:rsidRDefault="0063699C">
            <w:pPr>
              <w:pStyle w:val="TableParagraph"/>
              <w:jc w:val="left"/>
            </w:pPr>
            <w:r>
              <w:t xml:space="preserve">Eventos de 1 dia WE </w:t>
            </w:r>
          </w:p>
        </w:tc>
        <w:tc>
          <w:tcPr>
            <w:tcW w:w="3105" w:type="dxa"/>
          </w:tcPr>
          <w:p w14:paraId="78AC7CEF" w14:textId="13ED8CDD" w:rsidR="0063699C" w:rsidRDefault="00194E49">
            <w:pPr>
              <w:pStyle w:val="TableParagraph"/>
              <w:ind w:left="921"/>
              <w:jc w:val="left"/>
            </w:pPr>
            <w:r>
              <w:t>R$ 4.</w:t>
            </w:r>
            <w:r w:rsidR="00AE4BDC">
              <w:t>250,00</w:t>
            </w:r>
          </w:p>
        </w:tc>
      </w:tr>
      <w:tr w:rsidR="0063699C" w14:paraId="34D2FB43" w14:textId="77777777" w:rsidTr="008C349A">
        <w:trPr>
          <w:trHeight w:val="328"/>
        </w:trPr>
        <w:tc>
          <w:tcPr>
            <w:tcW w:w="6378" w:type="dxa"/>
          </w:tcPr>
          <w:p w14:paraId="014C1171" w14:textId="5FD082ED" w:rsidR="0063699C" w:rsidRDefault="0063699C">
            <w:pPr>
              <w:pStyle w:val="TableParagraph"/>
              <w:jc w:val="left"/>
            </w:pPr>
            <w:r>
              <w:t>Eventos por Etapas WE (Até 05 Etapas)</w:t>
            </w:r>
          </w:p>
        </w:tc>
        <w:tc>
          <w:tcPr>
            <w:tcW w:w="3105" w:type="dxa"/>
          </w:tcPr>
          <w:p w14:paraId="5E45BF91" w14:textId="6F40BB62" w:rsidR="0063699C" w:rsidRDefault="00CB7902">
            <w:pPr>
              <w:pStyle w:val="TableParagraph"/>
              <w:ind w:left="921"/>
              <w:jc w:val="left"/>
            </w:pPr>
            <w:r>
              <w:t xml:space="preserve">R$ </w:t>
            </w:r>
            <w:r w:rsidR="00AE4BDC">
              <w:t>13.250,00</w:t>
            </w:r>
          </w:p>
        </w:tc>
      </w:tr>
      <w:tr w:rsidR="006E426A" w14:paraId="44904E5D" w14:textId="77777777" w:rsidTr="008C349A">
        <w:trPr>
          <w:trHeight w:val="328"/>
        </w:trPr>
        <w:tc>
          <w:tcPr>
            <w:tcW w:w="6378" w:type="dxa"/>
          </w:tcPr>
          <w:p w14:paraId="2CCF94B6" w14:textId="6F706F60" w:rsidR="006E426A" w:rsidRDefault="006E426A">
            <w:pPr>
              <w:pStyle w:val="TableParagraph"/>
              <w:jc w:val="left"/>
            </w:pPr>
            <w:r>
              <w:t>Outros Eventos (</w:t>
            </w:r>
            <w:r w:rsidR="00F5359D">
              <w:t>MU / JR)</w:t>
            </w:r>
          </w:p>
        </w:tc>
        <w:tc>
          <w:tcPr>
            <w:tcW w:w="3105" w:type="dxa"/>
          </w:tcPr>
          <w:p w14:paraId="3288C8E9" w14:textId="2EC9BEB3" w:rsidR="006E426A" w:rsidRDefault="00F5359D">
            <w:pPr>
              <w:pStyle w:val="TableParagraph"/>
              <w:ind w:left="921"/>
              <w:jc w:val="left"/>
            </w:pPr>
            <w:r>
              <w:t>Sob consulta</w:t>
            </w:r>
          </w:p>
        </w:tc>
      </w:tr>
    </w:tbl>
    <w:p w14:paraId="5299B3E7" w14:textId="77777777" w:rsidR="001C241E" w:rsidRDefault="001C241E">
      <w:pPr>
        <w:spacing w:before="11" w:after="1"/>
        <w:rPr>
          <w:b/>
          <w:sz w:val="14"/>
        </w:rPr>
      </w:pPr>
    </w:p>
    <w:tbl>
      <w:tblPr>
        <w:tblW w:w="96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9"/>
        <w:gridCol w:w="3119"/>
        <w:gridCol w:w="160"/>
      </w:tblGrid>
      <w:tr w:rsidR="008C349A" w:rsidRPr="0034303C" w14:paraId="18012D3D" w14:textId="77777777" w:rsidTr="00D02262">
        <w:trPr>
          <w:gridAfter w:val="1"/>
          <w:wAfter w:w="160" w:type="dxa"/>
          <w:trHeight w:val="400"/>
        </w:trPr>
        <w:tc>
          <w:tcPr>
            <w:tcW w:w="94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3C68B554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lang w:eastAsia="pt-BR"/>
              </w:rPr>
              <w:t>EVENTOS NACIONAIS – Calendário CBC</w:t>
            </w:r>
          </w:p>
        </w:tc>
      </w:tr>
      <w:tr w:rsidR="008C349A" w:rsidRPr="0034303C" w14:paraId="795E0F39" w14:textId="77777777" w:rsidTr="00D02262">
        <w:trPr>
          <w:gridAfter w:val="1"/>
          <w:wAfter w:w="160" w:type="dxa"/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3128D9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color w:val="000000"/>
                <w:lang w:eastAsia="pt-BR"/>
              </w:rPr>
              <w:t>CLASSE DO EVENTO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F8BC55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color w:val="000000"/>
                <w:spacing w:val="-2"/>
                <w:lang w:eastAsia="pt-BR"/>
              </w:rPr>
              <w:t>VALOR</w:t>
            </w:r>
          </w:p>
        </w:tc>
      </w:tr>
      <w:tr w:rsidR="008C349A" w:rsidRPr="0034303C" w14:paraId="55F53668" w14:textId="77777777" w:rsidTr="00D02262">
        <w:trPr>
          <w:gridAfter w:val="1"/>
          <w:wAfter w:w="160" w:type="dxa"/>
          <w:trHeight w:val="400"/>
        </w:trPr>
        <w:tc>
          <w:tcPr>
            <w:tcW w:w="636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B0029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Por Etapas 2A (03 etapas)</w:t>
            </w:r>
          </w:p>
        </w:tc>
        <w:tc>
          <w:tcPr>
            <w:tcW w:w="311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C1E184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eastAsia="pt-BR"/>
              </w:rPr>
              <w:t>R$ 2.500,00</w:t>
            </w:r>
          </w:p>
        </w:tc>
      </w:tr>
      <w:tr w:rsidR="008C349A" w:rsidRPr="0034303C" w14:paraId="5904EB9D" w14:textId="77777777" w:rsidTr="00D02262">
        <w:trPr>
          <w:trHeight w:val="46"/>
        </w:trPr>
        <w:tc>
          <w:tcPr>
            <w:tcW w:w="63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350920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ABE631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AD046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</w:p>
        </w:tc>
      </w:tr>
      <w:tr w:rsidR="008C349A" w:rsidRPr="0034303C" w14:paraId="49F2AC6E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CFCC3D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por Etapas 2A (04 – 06 etapas)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DB10B5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R$ 3.000,00</w:t>
            </w:r>
          </w:p>
        </w:tc>
        <w:tc>
          <w:tcPr>
            <w:tcW w:w="160" w:type="dxa"/>
            <w:vAlign w:val="center"/>
            <w:hideMark/>
          </w:tcPr>
          <w:p w14:paraId="011CD3B6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8C349A" w:rsidRPr="0034303C" w14:paraId="3C60C85D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CDE474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por Etapas 2B (Até 03 etapas)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C24268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R$ 1.500,00</w:t>
            </w:r>
          </w:p>
        </w:tc>
        <w:tc>
          <w:tcPr>
            <w:tcW w:w="160" w:type="dxa"/>
            <w:vAlign w:val="center"/>
            <w:hideMark/>
          </w:tcPr>
          <w:p w14:paraId="5D7A6AD1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8C349A" w:rsidRPr="0034303C" w14:paraId="7CB6AFB5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F37BF6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por Etapas 2B (04 – 06 etapas)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E786F4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R$ 2.000,00</w:t>
            </w:r>
          </w:p>
        </w:tc>
        <w:tc>
          <w:tcPr>
            <w:tcW w:w="160" w:type="dxa"/>
            <w:vAlign w:val="center"/>
            <w:hideMark/>
          </w:tcPr>
          <w:p w14:paraId="0730F86A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8C349A" w:rsidRPr="0034303C" w14:paraId="3EB92737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7FA23E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de 1 dia Classe 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7FD3A7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R$ 1.500,00</w:t>
            </w:r>
          </w:p>
        </w:tc>
        <w:tc>
          <w:tcPr>
            <w:tcW w:w="160" w:type="dxa"/>
            <w:vAlign w:val="center"/>
            <w:hideMark/>
          </w:tcPr>
          <w:p w14:paraId="30E7912D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8C349A" w:rsidRPr="0034303C" w14:paraId="431B974A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2247D7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de 1 dia Classe 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2ADB4C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spacing w:val="-5"/>
                <w:lang w:eastAsia="pt-BR"/>
              </w:rPr>
              <w:t>R$ 1.000,00</w:t>
            </w:r>
          </w:p>
        </w:tc>
        <w:tc>
          <w:tcPr>
            <w:tcW w:w="160" w:type="dxa"/>
            <w:vAlign w:val="center"/>
            <w:hideMark/>
          </w:tcPr>
          <w:p w14:paraId="6D2BC46E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8C349A" w:rsidRPr="0034303C" w14:paraId="02C508B0" w14:textId="77777777" w:rsidTr="00D02262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87B7F2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lang w:eastAsia="pt-BR"/>
              </w:rPr>
              <w:t>Eventos de 1 dia Classe 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A86C06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color w:val="000000"/>
                <w:spacing w:val="-5"/>
                <w:lang w:eastAsia="pt-BR"/>
              </w:rPr>
              <w:t>R$ 550,00</w:t>
            </w:r>
          </w:p>
        </w:tc>
        <w:tc>
          <w:tcPr>
            <w:tcW w:w="160" w:type="dxa"/>
            <w:vAlign w:val="center"/>
            <w:hideMark/>
          </w:tcPr>
          <w:p w14:paraId="1944E2FF" w14:textId="77777777" w:rsidR="008C349A" w:rsidRPr="0034303C" w:rsidRDefault="008C349A" w:rsidP="00D0226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</w:tbl>
    <w:p w14:paraId="1419CA0B" w14:textId="77777777" w:rsidR="008C349A" w:rsidRDefault="008C349A">
      <w:pPr>
        <w:spacing w:before="11" w:after="1"/>
        <w:rPr>
          <w:b/>
          <w:sz w:val="1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7"/>
        <w:gridCol w:w="3056"/>
      </w:tblGrid>
      <w:tr w:rsidR="001C241E" w14:paraId="092B1094" w14:textId="77777777" w:rsidTr="008C349A">
        <w:trPr>
          <w:trHeight w:val="328"/>
        </w:trPr>
        <w:tc>
          <w:tcPr>
            <w:tcW w:w="9453" w:type="dxa"/>
            <w:gridSpan w:val="2"/>
            <w:shd w:val="clear" w:color="auto" w:fill="DBDBDB"/>
          </w:tcPr>
          <w:p w14:paraId="125605D9" w14:textId="77777777" w:rsidR="001C241E" w:rsidRDefault="00485899">
            <w:pPr>
              <w:pStyle w:val="TableParagraph"/>
              <w:spacing w:before="1" w:line="240" w:lineRule="auto"/>
              <w:ind w:left="7"/>
              <w:rPr>
                <w:b/>
              </w:rPr>
            </w:pPr>
            <w:r>
              <w:rPr>
                <w:b/>
              </w:rPr>
              <w:t>ALTERAÇÕES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DATAS/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CANCELAMENTOS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INCLUSÕES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PRAZO</w:t>
            </w:r>
          </w:p>
        </w:tc>
      </w:tr>
      <w:tr w:rsidR="001C241E" w14:paraId="435185D0" w14:textId="77777777" w:rsidTr="008C349A">
        <w:trPr>
          <w:trHeight w:val="330"/>
        </w:trPr>
        <w:tc>
          <w:tcPr>
            <w:tcW w:w="6397" w:type="dxa"/>
          </w:tcPr>
          <w:p w14:paraId="5427C0D3" w14:textId="77777777" w:rsidR="001C241E" w:rsidRDefault="00485899">
            <w:pPr>
              <w:pStyle w:val="TableParagraph"/>
              <w:spacing w:before="1" w:line="240" w:lineRule="auto"/>
              <w:ind w:left="10"/>
              <w:rPr>
                <w:b/>
              </w:rPr>
            </w:pPr>
            <w:r>
              <w:rPr>
                <w:b/>
                <w:spacing w:val="-2"/>
              </w:rPr>
              <w:t>PROCEDIMENTOS</w:t>
            </w:r>
          </w:p>
        </w:tc>
        <w:tc>
          <w:tcPr>
            <w:tcW w:w="3056" w:type="dxa"/>
          </w:tcPr>
          <w:p w14:paraId="141D4E4C" w14:textId="77777777" w:rsidR="001C241E" w:rsidRDefault="00485899">
            <w:pPr>
              <w:pStyle w:val="TableParagraph"/>
              <w:spacing w:before="1" w:line="240" w:lineRule="auto"/>
              <w:ind w:left="10" w:right="1"/>
              <w:rPr>
                <w:b/>
              </w:rPr>
            </w:pPr>
            <w:r>
              <w:rPr>
                <w:b/>
                <w:spacing w:val="-2"/>
              </w:rPr>
              <w:t>VALOR</w:t>
            </w:r>
          </w:p>
        </w:tc>
      </w:tr>
      <w:tr w:rsidR="001C241E" w14:paraId="757EEFF1" w14:textId="77777777" w:rsidTr="008C349A">
        <w:trPr>
          <w:trHeight w:val="328"/>
        </w:trPr>
        <w:tc>
          <w:tcPr>
            <w:tcW w:w="6397" w:type="dxa"/>
          </w:tcPr>
          <w:p w14:paraId="29874BFD" w14:textId="77777777" w:rsidR="001C241E" w:rsidRDefault="00485899">
            <w:pPr>
              <w:pStyle w:val="TableParagraph"/>
              <w:jc w:val="left"/>
            </w:pPr>
            <w:r>
              <w:t>Alteração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Cancelamento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2"/>
              </w:rPr>
              <w:t xml:space="preserve"> </w:t>
            </w:r>
            <w:r>
              <w:t>dias</w:t>
            </w:r>
            <w:r>
              <w:rPr>
                <w:spacing w:val="-5"/>
              </w:rPr>
              <w:t xml:space="preserve"> </w:t>
            </w:r>
            <w:r>
              <w:t>ou</w:t>
            </w:r>
            <w:r>
              <w:rPr>
                <w:spacing w:val="-5"/>
              </w:rPr>
              <w:t xml:space="preserve"> </w:t>
            </w:r>
            <w:r>
              <w:t>mais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antecedência</w:t>
            </w:r>
          </w:p>
        </w:tc>
        <w:tc>
          <w:tcPr>
            <w:tcW w:w="3056" w:type="dxa"/>
          </w:tcPr>
          <w:p w14:paraId="467AF111" w14:textId="77777777" w:rsidR="001C241E" w:rsidRDefault="00485899">
            <w:pPr>
              <w:pStyle w:val="TableParagraph"/>
              <w:ind w:left="10"/>
            </w:pPr>
            <w:r>
              <w:t>R$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200,00</w:t>
            </w:r>
          </w:p>
        </w:tc>
      </w:tr>
      <w:tr w:rsidR="001C241E" w14:paraId="4499223C" w14:textId="77777777" w:rsidTr="008C349A">
        <w:trPr>
          <w:trHeight w:val="328"/>
        </w:trPr>
        <w:tc>
          <w:tcPr>
            <w:tcW w:w="6397" w:type="dxa"/>
          </w:tcPr>
          <w:p w14:paraId="21C7D76E" w14:textId="77777777" w:rsidR="001C241E" w:rsidRDefault="00485899">
            <w:pPr>
              <w:pStyle w:val="TableParagraph"/>
              <w:jc w:val="left"/>
            </w:pPr>
            <w:r>
              <w:t>Alteração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Cancelamento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60</w:t>
            </w:r>
            <w:r>
              <w:rPr>
                <w:spacing w:val="-2"/>
              </w:rPr>
              <w:t xml:space="preserve"> </w:t>
            </w:r>
            <w:r>
              <w:t>dias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antecedência</w:t>
            </w:r>
          </w:p>
        </w:tc>
        <w:tc>
          <w:tcPr>
            <w:tcW w:w="3056" w:type="dxa"/>
          </w:tcPr>
          <w:p w14:paraId="0AA05993" w14:textId="77777777" w:rsidR="001C241E" w:rsidRDefault="00485899">
            <w:pPr>
              <w:pStyle w:val="TableParagraph"/>
              <w:ind w:left="10"/>
            </w:pPr>
            <w:r>
              <w:t>R$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350,00</w:t>
            </w:r>
          </w:p>
        </w:tc>
      </w:tr>
      <w:tr w:rsidR="001C241E" w14:paraId="0C0E14AD" w14:textId="77777777" w:rsidTr="008C349A">
        <w:trPr>
          <w:trHeight w:val="328"/>
        </w:trPr>
        <w:tc>
          <w:tcPr>
            <w:tcW w:w="6397" w:type="dxa"/>
          </w:tcPr>
          <w:p w14:paraId="41C33CBA" w14:textId="77777777" w:rsidR="001C241E" w:rsidRDefault="00485899">
            <w:pPr>
              <w:pStyle w:val="TableParagraph"/>
              <w:jc w:val="left"/>
            </w:pPr>
            <w:r>
              <w:t>Alteração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Cancelamento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3"/>
              </w:rPr>
              <w:t xml:space="preserve"> </w:t>
            </w:r>
            <w:r>
              <w:t>menos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dias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antecedência</w:t>
            </w:r>
          </w:p>
        </w:tc>
        <w:tc>
          <w:tcPr>
            <w:tcW w:w="3056" w:type="dxa"/>
          </w:tcPr>
          <w:p w14:paraId="79FD78BE" w14:textId="77777777" w:rsidR="001C241E" w:rsidRDefault="00485899">
            <w:pPr>
              <w:pStyle w:val="TableParagraph"/>
              <w:ind w:left="10"/>
            </w:pPr>
            <w:r>
              <w:t>R$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500,00</w:t>
            </w:r>
          </w:p>
        </w:tc>
      </w:tr>
      <w:tr w:rsidR="001C241E" w14:paraId="00B3B4F4" w14:textId="77777777" w:rsidTr="008C349A">
        <w:trPr>
          <w:trHeight w:val="328"/>
        </w:trPr>
        <w:tc>
          <w:tcPr>
            <w:tcW w:w="6397" w:type="dxa"/>
          </w:tcPr>
          <w:p w14:paraId="133BE9DF" w14:textId="77777777" w:rsidR="001C241E" w:rsidRDefault="00485899">
            <w:pPr>
              <w:pStyle w:val="TableParagraph"/>
              <w:jc w:val="left"/>
            </w:pPr>
            <w:r>
              <w:t>Inclusões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4"/>
              </w:rPr>
              <w:t xml:space="preserve"> </w:t>
            </w:r>
            <w:r>
              <w:t>fora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5"/>
              </w:rPr>
              <w:t xml:space="preserve"> </w:t>
            </w:r>
            <w:r>
              <w:t>Período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*</w:t>
            </w:r>
          </w:p>
        </w:tc>
        <w:tc>
          <w:tcPr>
            <w:tcW w:w="3056" w:type="dxa"/>
          </w:tcPr>
          <w:p w14:paraId="7C87CC40" w14:textId="77777777" w:rsidR="001C241E" w:rsidRDefault="00485899">
            <w:pPr>
              <w:pStyle w:val="TableParagraph"/>
              <w:ind w:left="10"/>
            </w:pPr>
            <w:r>
              <w:t>R$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250,00</w:t>
            </w:r>
          </w:p>
        </w:tc>
      </w:tr>
      <w:tr w:rsidR="001C241E" w14:paraId="53783CA3" w14:textId="77777777" w:rsidTr="008C349A">
        <w:trPr>
          <w:trHeight w:val="328"/>
        </w:trPr>
        <w:tc>
          <w:tcPr>
            <w:tcW w:w="9453" w:type="dxa"/>
            <w:gridSpan w:val="2"/>
          </w:tcPr>
          <w:p w14:paraId="0931B84E" w14:textId="77777777" w:rsidR="001C241E" w:rsidRDefault="00485899">
            <w:pPr>
              <w:pStyle w:val="TableParagraph"/>
              <w:jc w:val="left"/>
              <w:rPr>
                <w:i/>
              </w:rPr>
            </w:pPr>
            <w:r>
              <w:rPr>
                <w:i/>
              </w:rPr>
              <w:t>*Somente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serão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aceitas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inclusões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com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no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mínimo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60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dias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antecedência</w:t>
            </w:r>
          </w:p>
        </w:tc>
      </w:tr>
      <w:tr w:rsidR="001C241E" w14:paraId="1253DC2C" w14:textId="77777777" w:rsidTr="008C349A">
        <w:trPr>
          <w:trHeight w:val="865"/>
        </w:trPr>
        <w:tc>
          <w:tcPr>
            <w:tcW w:w="9453" w:type="dxa"/>
            <w:gridSpan w:val="2"/>
          </w:tcPr>
          <w:p w14:paraId="46BB1650" w14:textId="77777777" w:rsidR="001C241E" w:rsidRDefault="00485899">
            <w:pPr>
              <w:pStyle w:val="TableParagraph"/>
              <w:spacing w:line="240" w:lineRule="auto"/>
              <w:ind w:right="58"/>
              <w:jc w:val="both"/>
              <w:rPr>
                <w:i/>
              </w:rPr>
            </w:pPr>
            <w:r>
              <w:rPr>
                <w:i/>
              </w:rPr>
              <w:t>**Os valores acima referem-se apenas aos eventos nacionais. Para eventos internacionais consulte a CBC. Despesas relacionadas a cancelamentos ou alterações de datas serão de responsabilidade do organizador. Ex: Passagens já compradas por atletas, hospedagens, etc.</w:t>
            </w:r>
          </w:p>
        </w:tc>
      </w:tr>
    </w:tbl>
    <w:p w14:paraId="3632470C" w14:textId="77777777" w:rsidR="001C241E" w:rsidRDefault="00485899">
      <w:pPr>
        <w:spacing w:before="126"/>
        <w:ind w:left="258" w:right="260"/>
        <w:jc w:val="both"/>
        <w:rPr>
          <w:b/>
        </w:rPr>
      </w:pPr>
      <w:r>
        <w:rPr>
          <w:b/>
        </w:rPr>
        <w:t xml:space="preserve">Para as seguintes classes de eventos nacionais será obrigatória a presença de um comissário </w:t>
      </w:r>
      <w:r>
        <w:rPr>
          <w:b/>
          <w:spacing w:val="-2"/>
        </w:rPr>
        <w:t>CBC/ABCC:</w:t>
      </w:r>
    </w:p>
    <w:p w14:paraId="41DC60A4" w14:textId="77777777" w:rsidR="001C241E" w:rsidRDefault="00485899">
      <w:pPr>
        <w:pStyle w:val="PargrafodaLista"/>
        <w:numPr>
          <w:ilvl w:val="2"/>
          <w:numId w:val="3"/>
        </w:numPr>
        <w:tabs>
          <w:tab w:val="left" w:pos="970"/>
        </w:tabs>
        <w:spacing w:before="60"/>
        <w:ind w:left="970" w:hanging="354"/>
        <w:rPr>
          <w:sz w:val="24"/>
        </w:rPr>
      </w:pPr>
      <w:r>
        <w:rPr>
          <w:sz w:val="24"/>
        </w:rPr>
        <w:t>Eventos</w:t>
      </w:r>
      <w:r>
        <w:rPr>
          <w:spacing w:val="-4"/>
          <w:sz w:val="24"/>
        </w:rPr>
        <w:t xml:space="preserve"> </w:t>
      </w:r>
      <w:r>
        <w:rPr>
          <w:sz w:val="24"/>
        </w:rPr>
        <w:t>por Etapas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2B;</w:t>
      </w:r>
    </w:p>
    <w:p w14:paraId="3E743FC8" w14:textId="77777777" w:rsidR="001C241E" w:rsidRDefault="00485899">
      <w:pPr>
        <w:pStyle w:val="PargrafodaLista"/>
        <w:numPr>
          <w:ilvl w:val="2"/>
          <w:numId w:val="3"/>
        </w:numPr>
        <w:tabs>
          <w:tab w:val="left" w:pos="970"/>
        </w:tabs>
        <w:ind w:left="970" w:hanging="354"/>
        <w:rPr>
          <w:sz w:val="24"/>
        </w:rPr>
      </w:pPr>
      <w:r>
        <w:rPr>
          <w:sz w:val="24"/>
        </w:rPr>
        <w:t>Eventos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dia</w:t>
      </w:r>
      <w:r>
        <w:rPr>
          <w:spacing w:val="-3"/>
          <w:sz w:val="24"/>
        </w:rPr>
        <w:t xml:space="preserve"> </w:t>
      </w:r>
      <w:r>
        <w:rPr>
          <w:sz w:val="24"/>
        </w:rPr>
        <w:t>Classe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3;</w:t>
      </w:r>
    </w:p>
    <w:p w14:paraId="0CBFAB15" w14:textId="77777777" w:rsidR="001C241E" w:rsidRDefault="00485899">
      <w:pPr>
        <w:pStyle w:val="PargrafodaLista"/>
        <w:numPr>
          <w:ilvl w:val="2"/>
          <w:numId w:val="3"/>
        </w:numPr>
        <w:tabs>
          <w:tab w:val="left" w:pos="970"/>
        </w:tabs>
        <w:spacing w:before="1"/>
        <w:ind w:left="970" w:hanging="354"/>
        <w:rPr>
          <w:sz w:val="24"/>
        </w:rPr>
      </w:pPr>
      <w:r>
        <w:rPr>
          <w:sz w:val="24"/>
        </w:rPr>
        <w:t>Eventos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dia</w:t>
      </w:r>
      <w:r>
        <w:rPr>
          <w:spacing w:val="-3"/>
          <w:sz w:val="24"/>
        </w:rPr>
        <w:t xml:space="preserve"> </w:t>
      </w:r>
      <w:r>
        <w:rPr>
          <w:sz w:val="24"/>
        </w:rPr>
        <w:t>Classe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4.</w:t>
      </w:r>
    </w:p>
    <w:p w14:paraId="30130CC9" w14:textId="77777777" w:rsidR="001C241E" w:rsidRDefault="00485899">
      <w:pPr>
        <w:pStyle w:val="Corpodetexto"/>
        <w:spacing w:before="119"/>
        <w:ind w:left="258" w:right="252"/>
        <w:jc w:val="both"/>
      </w:pPr>
      <w:r>
        <w:t xml:space="preserve">Para esses eventos, a Confederação Brasileira de Ciclismo arcará com as despesas de diárias do (s) comissário (s), sendo de responsabilidade do organizador, o custeio do transporte (aéreo ou terrestre quando se enquadrar), translado dentro da cidade do evento, a hospedagem e </w:t>
      </w:r>
      <w:r>
        <w:rPr>
          <w:spacing w:val="-2"/>
        </w:rPr>
        <w:t>alimentação.</w:t>
      </w:r>
    </w:p>
    <w:p w14:paraId="65DE51C9" w14:textId="77777777" w:rsidR="001C241E" w:rsidRDefault="00485899">
      <w:pPr>
        <w:pStyle w:val="Corpodetexto"/>
        <w:spacing w:before="121"/>
        <w:ind w:left="258" w:right="252"/>
        <w:jc w:val="both"/>
      </w:pPr>
      <w:r>
        <w:lastRenderedPageBreak/>
        <w:t xml:space="preserve">NOTA1: Para os eventos internacionais a questão comissários deverá ser tratada diretamente na CBC devido as diferentes necessidades. O organizador deverá assumir </w:t>
      </w:r>
      <w:r>
        <w:rPr>
          <w:u w:val="single"/>
        </w:rPr>
        <w:t>todos</w:t>
      </w:r>
      <w:r>
        <w:t xml:space="preserve"> os custos relacionados ao (s) comissário(s) indicados pela CBC. A quantidade de comissários pode variar de acordo com o tipo do evento solicitado.</w:t>
      </w:r>
    </w:p>
    <w:p w14:paraId="1CF472E6" w14:textId="77777777" w:rsidR="001C241E" w:rsidRDefault="00485899">
      <w:pPr>
        <w:pStyle w:val="Corpodetexto"/>
        <w:spacing w:before="121"/>
        <w:ind w:left="258"/>
        <w:jc w:val="both"/>
      </w:pPr>
      <w:r>
        <w:t>NOTA2:</w:t>
      </w:r>
      <w:r>
        <w:rPr>
          <w:spacing w:val="-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taxa</w:t>
      </w:r>
      <w:r>
        <w:rPr>
          <w:spacing w:val="-2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encargos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Campeonato</w:t>
      </w:r>
      <w:r>
        <w:rPr>
          <w:spacing w:val="-5"/>
        </w:rPr>
        <w:t xml:space="preserve"> </w:t>
      </w:r>
      <w:r>
        <w:t>Nacional</w:t>
      </w:r>
      <w:r>
        <w:rPr>
          <w:spacing w:val="-5"/>
        </w:rPr>
        <w:t xml:space="preserve"> </w:t>
      </w:r>
      <w:r>
        <w:t>devem</w:t>
      </w:r>
      <w:r>
        <w:rPr>
          <w:spacing w:val="-2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tratados</w:t>
      </w:r>
      <w:r>
        <w:rPr>
          <w:spacing w:val="-3"/>
        </w:rPr>
        <w:t xml:space="preserve"> </w:t>
      </w:r>
      <w:r>
        <w:t>diretamente</w:t>
      </w:r>
      <w:r>
        <w:rPr>
          <w:spacing w:val="-7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rPr>
          <w:spacing w:val="-4"/>
        </w:rPr>
        <w:t>CBC.</w:t>
      </w:r>
    </w:p>
    <w:p w14:paraId="3FEBEB95" w14:textId="6A8D3A43" w:rsidR="001C241E" w:rsidRDefault="00485899">
      <w:pPr>
        <w:spacing w:before="46" w:line="268" w:lineRule="exact"/>
        <w:ind w:left="258"/>
        <w:rPr>
          <w:b/>
          <w:i/>
        </w:rPr>
      </w:pPr>
      <w:r>
        <w:rPr>
          <w:b/>
          <w:i/>
          <w:spacing w:val="-2"/>
        </w:rPr>
        <w:t>---------------------------------------------------------------------------------------------------------------------------</w:t>
      </w:r>
      <w:r>
        <w:rPr>
          <w:b/>
          <w:i/>
          <w:spacing w:val="-10"/>
        </w:rPr>
        <w:t>-</w:t>
      </w:r>
    </w:p>
    <w:p w14:paraId="58B99C2D" w14:textId="77777777" w:rsidR="001C241E" w:rsidRDefault="00485899">
      <w:pPr>
        <w:pStyle w:val="Ttulo1"/>
        <w:numPr>
          <w:ilvl w:val="1"/>
          <w:numId w:val="3"/>
        </w:numPr>
        <w:tabs>
          <w:tab w:val="left" w:pos="978"/>
        </w:tabs>
        <w:spacing w:line="390" w:lineRule="exact"/>
        <w:ind w:left="978" w:hanging="720"/>
      </w:pPr>
      <w:r>
        <w:t>Procedimentos,</w:t>
      </w:r>
      <w:r>
        <w:rPr>
          <w:spacing w:val="-11"/>
        </w:rPr>
        <w:t xml:space="preserve"> </w:t>
      </w:r>
      <w:r>
        <w:t>Prazos</w:t>
      </w:r>
      <w:r>
        <w:rPr>
          <w:spacing w:val="-10"/>
        </w:rPr>
        <w:t xml:space="preserve"> </w:t>
      </w:r>
      <w:r>
        <w:t>Estipulados</w:t>
      </w:r>
      <w:r>
        <w:rPr>
          <w:spacing w:val="-1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Forma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rPr>
          <w:spacing w:val="-2"/>
        </w:rPr>
        <w:t>Pagamento:</w:t>
      </w:r>
    </w:p>
    <w:p w14:paraId="63A95D83" w14:textId="77777777" w:rsidR="001C241E" w:rsidRDefault="00485899">
      <w:pPr>
        <w:spacing w:before="245"/>
        <w:ind w:left="258" w:right="256"/>
        <w:jc w:val="both"/>
        <w:rPr>
          <w:sz w:val="24"/>
        </w:rPr>
      </w:pPr>
      <w:r>
        <w:rPr>
          <w:b/>
          <w:i/>
          <w:sz w:val="24"/>
        </w:rPr>
        <w:t>1º) Confirmação de Provas no Calendário</w:t>
      </w:r>
      <w:r>
        <w:rPr>
          <w:i/>
          <w:sz w:val="24"/>
        </w:rPr>
        <w:t xml:space="preserve">: </w:t>
      </w:r>
      <w:r>
        <w:rPr>
          <w:sz w:val="24"/>
        </w:rPr>
        <w:t>O pagamento da taxa de calendário deverá ser feito conforme cronograma:</w:t>
      </w:r>
    </w:p>
    <w:p w14:paraId="73754B65" w14:textId="77777777" w:rsidR="001C241E" w:rsidRDefault="001C241E">
      <w:pPr>
        <w:spacing w:before="72" w:after="1"/>
        <w:rPr>
          <w:sz w:val="20"/>
        </w:rPr>
      </w:pPr>
    </w:p>
    <w:tbl>
      <w:tblPr>
        <w:tblStyle w:val="TableNormal"/>
        <w:tblW w:w="0" w:type="auto"/>
        <w:tblInd w:w="20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1"/>
        <w:gridCol w:w="2655"/>
      </w:tblGrid>
      <w:tr w:rsidR="001C241E" w14:paraId="7653848C" w14:textId="77777777">
        <w:trPr>
          <w:trHeight w:val="498"/>
        </w:trPr>
        <w:tc>
          <w:tcPr>
            <w:tcW w:w="2811" w:type="dxa"/>
            <w:shd w:val="clear" w:color="auto" w:fill="DBDBDB"/>
          </w:tcPr>
          <w:p w14:paraId="75DA559A" w14:textId="77777777" w:rsidR="001C241E" w:rsidRDefault="00485899">
            <w:pPr>
              <w:pStyle w:val="TableParagraph"/>
              <w:spacing w:line="240" w:lineRule="exact"/>
              <w:ind w:left="996" w:hanging="8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MÊS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REALIZAÇÃO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DO </w:t>
            </w:r>
            <w:r>
              <w:rPr>
                <w:b/>
                <w:spacing w:val="-2"/>
                <w:sz w:val="24"/>
              </w:rPr>
              <w:t>EVENTO</w:t>
            </w:r>
          </w:p>
        </w:tc>
        <w:tc>
          <w:tcPr>
            <w:tcW w:w="2655" w:type="dxa"/>
            <w:shd w:val="clear" w:color="auto" w:fill="DBDBDB"/>
          </w:tcPr>
          <w:p w14:paraId="5412F526" w14:textId="77777777" w:rsidR="001C241E" w:rsidRDefault="00485899">
            <w:pPr>
              <w:pStyle w:val="TableParagraph"/>
              <w:spacing w:before="95" w:line="240" w:lineRule="auto"/>
              <w:ind w:left="12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PAGAMENTO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ATÉ</w:t>
            </w:r>
          </w:p>
        </w:tc>
      </w:tr>
      <w:tr w:rsidR="001C241E" w14:paraId="2F82CCBE" w14:textId="77777777">
        <w:trPr>
          <w:trHeight w:val="294"/>
        </w:trPr>
        <w:tc>
          <w:tcPr>
            <w:tcW w:w="2811" w:type="dxa"/>
          </w:tcPr>
          <w:p w14:paraId="7D10F594" w14:textId="77777777" w:rsidR="001C241E" w:rsidRDefault="00485899">
            <w:pPr>
              <w:pStyle w:val="TableParagraph"/>
              <w:spacing w:before="1" w:line="273" w:lineRule="exact"/>
              <w:ind w:left="11" w:right="2"/>
              <w:rPr>
                <w:sz w:val="24"/>
              </w:rPr>
            </w:pPr>
            <w:r>
              <w:rPr>
                <w:spacing w:val="-2"/>
                <w:sz w:val="24"/>
              </w:rPr>
              <w:t>Janeiro/Fevereiro/Março</w:t>
            </w:r>
          </w:p>
        </w:tc>
        <w:tc>
          <w:tcPr>
            <w:tcW w:w="2655" w:type="dxa"/>
          </w:tcPr>
          <w:p w14:paraId="0EAA1F63" w14:textId="4B80B769" w:rsidR="001C241E" w:rsidRDefault="00485899">
            <w:pPr>
              <w:pStyle w:val="TableParagraph"/>
              <w:spacing w:before="1"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Fev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4DC7C29E" w14:textId="77777777">
        <w:trPr>
          <w:trHeight w:val="292"/>
        </w:trPr>
        <w:tc>
          <w:tcPr>
            <w:tcW w:w="2811" w:type="dxa"/>
          </w:tcPr>
          <w:p w14:paraId="47F55C35" w14:textId="77777777" w:rsidR="001C241E" w:rsidRDefault="00485899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Abril</w:t>
            </w:r>
          </w:p>
        </w:tc>
        <w:tc>
          <w:tcPr>
            <w:tcW w:w="2655" w:type="dxa"/>
          </w:tcPr>
          <w:p w14:paraId="2ADF2629" w14:textId="0DBD441D" w:rsidR="001C241E" w:rsidRDefault="00485899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Março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44BCCFE6" w14:textId="77777777">
        <w:trPr>
          <w:trHeight w:val="292"/>
        </w:trPr>
        <w:tc>
          <w:tcPr>
            <w:tcW w:w="2811" w:type="dxa"/>
          </w:tcPr>
          <w:p w14:paraId="03820B6F" w14:textId="77777777" w:rsidR="001C241E" w:rsidRDefault="00485899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pacing w:val="-4"/>
                <w:sz w:val="24"/>
              </w:rPr>
              <w:t>Maio</w:t>
            </w:r>
          </w:p>
        </w:tc>
        <w:tc>
          <w:tcPr>
            <w:tcW w:w="2655" w:type="dxa"/>
          </w:tcPr>
          <w:p w14:paraId="2EFD413F" w14:textId="3BA3A46E" w:rsidR="001C241E" w:rsidRDefault="008522D0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19</w:t>
            </w:r>
            <w:r w:rsidR="00485899">
              <w:rPr>
                <w:spacing w:val="-3"/>
                <w:sz w:val="24"/>
              </w:rPr>
              <w:t xml:space="preserve"> </w:t>
            </w:r>
            <w:r w:rsidR="00485899">
              <w:rPr>
                <w:sz w:val="24"/>
              </w:rPr>
              <w:t>de Abril</w:t>
            </w:r>
            <w:r w:rsidR="00485899">
              <w:rPr>
                <w:spacing w:val="-3"/>
                <w:sz w:val="24"/>
              </w:rPr>
              <w:t xml:space="preserve"> </w:t>
            </w:r>
            <w:r w:rsidR="00485899">
              <w:rPr>
                <w:sz w:val="24"/>
              </w:rPr>
              <w:t>de</w:t>
            </w:r>
            <w:r w:rsidR="00485899">
              <w:rPr>
                <w:spacing w:val="-2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606971C0" w14:textId="77777777">
        <w:trPr>
          <w:trHeight w:val="292"/>
        </w:trPr>
        <w:tc>
          <w:tcPr>
            <w:tcW w:w="2811" w:type="dxa"/>
          </w:tcPr>
          <w:p w14:paraId="1A80855F" w14:textId="77777777" w:rsidR="001C241E" w:rsidRDefault="00485899">
            <w:pPr>
              <w:pStyle w:val="TableParagraph"/>
              <w:spacing w:line="272" w:lineRule="exact"/>
              <w:ind w:left="11" w:right="3"/>
              <w:rPr>
                <w:sz w:val="24"/>
              </w:rPr>
            </w:pPr>
            <w:r>
              <w:rPr>
                <w:spacing w:val="-2"/>
                <w:sz w:val="24"/>
              </w:rPr>
              <w:t>Junho</w:t>
            </w:r>
          </w:p>
        </w:tc>
        <w:tc>
          <w:tcPr>
            <w:tcW w:w="2655" w:type="dxa"/>
          </w:tcPr>
          <w:p w14:paraId="4F8946AE" w14:textId="4FC4A65A" w:rsidR="001C241E" w:rsidRDefault="00485899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1668184C" w14:textId="77777777">
        <w:trPr>
          <w:trHeight w:val="295"/>
        </w:trPr>
        <w:tc>
          <w:tcPr>
            <w:tcW w:w="2811" w:type="dxa"/>
          </w:tcPr>
          <w:p w14:paraId="483DCC35" w14:textId="77777777" w:rsidR="001C241E" w:rsidRDefault="00485899">
            <w:pPr>
              <w:pStyle w:val="TableParagraph"/>
              <w:spacing w:before="2" w:line="273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Julho</w:t>
            </w:r>
          </w:p>
        </w:tc>
        <w:tc>
          <w:tcPr>
            <w:tcW w:w="2655" w:type="dxa"/>
          </w:tcPr>
          <w:p w14:paraId="05CFF7F5" w14:textId="04994265" w:rsidR="001C241E" w:rsidRDefault="00485899">
            <w:pPr>
              <w:pStyle w:val="TableParagraph"/>
              <w:spacing w:before="2" w:line="273" w:lineRule="exact"/>
              <w:ind w:left="12" w:right="3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Junho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0767EB52" w14:textId="77777777">
        <w:trPr>
          <w:trHeight w:val="292"/>
        </w:trPr>
        <w:tc>
          <w:tcPr>
            <w:tcW w:w="2811" w:type="dxa"/>
          </w:tcPr>
          <w:p w14:paraId="3278C81E" w14:textId="77777777" w:rsidR="001C241E" w:rsidRDefault="00485899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Agosto</w:t>
            </w:r>
          </w:p>
        </w:tc>
        <w:tc>
          <w:tcPr>
            <w:tcW w:w="2655" w:type="dxa"/>
          </w:tcPr>
          <w:p w14:paraId="5EA1FCB1" w14:textId="1841B96E" w:rsidR="001C241E" w:rsidRDefault="008522D0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19</w:t>
            </w:r>
            <w:r w:rsidR="00485899">
              <w:rPr>
                <w:spacing w:val="-2"/>
                <w:sz w:val="24"/>
              </w:rPr>
              <w:t xml:space="preserve"> </w:t>
            </w:r>
            <w:r w:rsidR="00485899">
              <w:rPr>
                <w:sz w:val="24"/>
              </w:rPr>
              <w:t>de</w:t>
            </w:r>
            <w:r w:rsidR="00485899">
              <w:rPr>
                <w:spacing w:val="-1"/>
                <w:sz w:val="24"/>
              </w:rPr>
              <w:t xml:space="preserve"> </w:t>
            </w:r>
            <w:r w:rsidR="00485899">
              <w:rPr>
                <w:sz w:val="24"/>
              </w:rPr>
              <w:t>Julho</w:t>
            </w:r>
            <w:r w:rsidR="00485899">
              <w:rPr>
                <w:spacing w:val="-3"/>
                <w:sz w:val="24"/>
              </w:rPr>
              <w:t xml:space="preserve"> </w:t>
            </w:r>
            <w:r w:rsidR="00485899">
              <w:rPr>
                <w:sz w:val="24"/>
              </w:rPr>
              <w:t>de</w:t>
            </w:r>
            <w:r w:rsidR="00485899">
              <w:rPr>
                <w:spacing w:val="-1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59158612" w14:textId="77777777">
        <w:trPr>
          <w:trHeight w:val="292"/>
        </w:trPr>
        <w:tc>
          <w:tcPr>
            <w:tcW w:w="2811" w:type="dxa"/>
          </w:tcPr>
          <w:p w14:paraId="38BB542C" w14:textId="77777777" w:rsidR="001C241E" w:rsidRDefault="00485899">
            <w:pPr>
              <w:pStyle w:val="TableParagraph"/>
              <w:spacing w:line="272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Setembro</w:t>
            </w:r>
          </w:p>
        </w:tc>
        <w:tc>
          <w:tcPr>
            <w:tcW w:w="2655" w:type="dxa"/>
          </w:tcPr>
          <w:p w14:paraId="0598FC59" w14:textId="64C68CFE" w:rsidR="001C241E" w:rsidRDefault="00485899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Agosto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69A6160F" w14:textId="77777777">
        <w:trPr>
          <w:trHeight w:val="292"/>
        </w:trPr>
        <w:tc>
          <w:tcPr>
            <w:tcW w:w="2811" w:type="dxa"/>
          </w:tcPr>
          <w:p w14:paraId="29C55308" w14:textId="77777777" w:rsidR="001C241E" w:rsidRDefault="00485899">
            <w:pPr>
              <w:pStyle w:val="TableParagraph"/>
              <w:spacing w:line="272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Outubro</w:t>
            </w:r>
          </w:p>
        </w:tc>
        <w:tc>
          <w:tcPr>
            <w:tcW w:w="2655" w:type="dxa"/>
          </w:tcPr>
          <w:p w14:paraId="120F225D" w14:textId="361E861A" w:rsidR="001C241E" w:rsidRDefault="00485899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Setembro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  <w:tr w:rsidR="001C241E" w14:paraId="3A2C3906" w14:textId="77777777">
        <w:trPr>
          <w:trHeight w:val="294"/>
        </w:trPr>
        <w:tc>
          <w:tcPr>
            <w:tcW w:w="2811" w:type="dxa"/>
          </w:tcPr>
          <w:p w14:paraId="23A93A35" w14:textId="77777777" w:rsidR="001C241E" w:rsidRDefault="00485899">
            <w:pPr>
              <w:pStyle w:val="TableParagraph"/>
              <w:spacing w:before="1" w:line="273" w:lineRule="exact"/>
              <w:ind w:left="11" w:right="3"/>
              <w:rPr>
                <w:sz w:val="24"/>
              </w:rPr>
            </w:pPr>
            <w:r>
              <w:rPr>
                <w:spacing w:val="-2"/>
                <w:sz w:val="24"/>
              </w:rPr>
              <w:t>Novembro</w:t>
            </w:r>
          </w:p>
        </w:tc>
        <w:tc>
          <w:tcPr>
            <w:tcW w:w="2655" w:type="dxa"/>
          </w:tcPr>
          <w:p w14:paraId="2E2AC74A" w14:textId="6D219E8D" w:rsidR="001C241E" w:rsidRDefault="008522D0">
            <w:pPr>
              <w:pStyle w:val="TableParagraph"/>
              <w:spacing w:before="1"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18</w:t>
            </w:r>
            <w:r w:rsidR="00485899">
              <w:rPr>
                <w:spacing w:val="-2"/>
                <w:sz w:val="24"/>
              </w:rPr>
              <w:t xml:space="preserve"> </w:t>
            </w:r>
            <w:r w:rsidR="00485899">
              <w:rPr>
                <w:sz w:val="24"/>
              </w:rPr>
              <w:t>de</w:t>
            </w:r>
            <w:r w:rsidR="00485899">
              <w:rPr>
                <w:spacing w:val="-1"/>
                <w:sz w:val="24"/>
              </w:rPr>
              <w:t xml:space="preserve"> </w:t>
            </w:r>
            <w:r w:rsidR="00485899">
              <w:rPr>
                <w:sz w:val="24"/>
              </w:rPr>
              <w:t>Outubro</w:t>
            </w:r>
            <w:r w:rsidR="00485899">
              <w:rPr>
                <w:spacing w:val="-3"/>
                <w:sz w:val="24"/>
              </w:rPr>
              <w:t xml:space="preserve"> </w:t>
            </w:r>
            <w:r w:rsidR="00485899">
              <w:rPr>
                <w:sz w:val="24"/>
              </w:rPr>
              <w:t>de</w:t>
            </w:r>
            <w:r w:rsidR="00485899">
              <w:rPr>
                <w:spacing w:val="-3"/>
                <w:sz w:val="24"/>
              </w:rPr>
              <w:t xml:space="preserve"> </w:t>
            </w:r>
            <w:r w:rsidR="004B470C">
              <w:rPr>
                <w:spacing w:val="-4"/>
                <w:sz w:val="24"/>
              </w:rPr>
              <w:t>2026</w:t>
            </w:r>
          </w:p>
        </w:tc>
      </w:tr>
    </w:tbl>
    <w:p w14:paraId="4D947E89" w14:textId="77777777" w:rsidR="001C241E" w:rsidRDefault="001C241E">
      <w:pPr>
        <w:spacing w:before="28"/>
        <w:rPr>
          <w:sz w:val="24"/>
        </w:rPr>
      </w:pPr>
    </w:p>
    <w:p w14:paraId="54C72210" w14:textId="77777777" w:rsidR="001C241E" w:rsidRDefault="00485899">
      <w:pPr>
        <w:pStyle w:val="Ttulo2"/>
        <w:spacing w:line="292" w:lineRule="exact"/>
      </w:pPr>
      <w:r>
        <w:t>2º)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Pagamento:</w:t>
      </w:r>
    </w:p>
    <w:p w14:paraId="7672A6E9" w14:textId="693240D4" w:rsidR="001C241E" w:rsidRDefault="00485899">
      <w:pPr>
        <w:pStyle w:val="PargrafodaLista"/>
        <w:numPr>
          <w:ilvl w:val="0"/>
          <w:numId w:val="2"/>
        </w:numPr>
        <w:tabs>
          <w:tab w:val="left" w:pos="978"/>
        </w:tabs>
        <w:ind w:right="254"/>
        <w:jc w:val="both"/>
        <w:rPr>
          <w:sz w:val="24"/>
        </w:rPr>
      </w:pPr>
      <w:r>
        <w:rPr>
          <w:sz w:val="24"/>
        </w:rPr>
        <w:t xml:space="preserve">Através de boleto bancário que será enviado para o email do responsável pelo evento, cadastrado no formulário de solicitação de eventos de Estrada de </w:t>
      </w:r>
      <w:r w:rsidR="004B470C">
        <w:rPr>
          <w:sz w:val="24"/>
        </w:rPr>
        <w:t>2026</w:t>
      </w:r>
      <w:r>
        <w:rPr>
          <w:sz w:val="24"/>
        </w:rPr>
        <w:t>.</w:t>
      </w:r>
    </w:p>
    <w:p w14:paraId="277A3673" w14:textId="77777777" w:rsidR="001C241E" w:rsidRDefault="00485899">
      <w:pPr>
        <w:pStyle w:val="PargrafodaLista"/>
        <w:numPr>
          <w:ilvl w:val="0"/>
          <w:numId w:val="2"/>
        </w:numPr>
        <w:tabs>
          <w:tab w:val="left" w:pos="978"/>
        </w:tabs>
        <w:spacing w:before="1"/>
        <w:ind w:right="253"/>
        <w:jc w:val="both"/>
        <w:rPr>
          <w:sz w:val="24"/>
        </w:rPr>
      </w:pPr>
      <w:r>
        <w:rPr>
          <w:sz w:val="24"/>
        </w:rPr>
        <w:t xml:space="preserve">O não pagamento do boleto bancário no prazo estipulado incidirá na retirada do evento do calendário nacional ou rebaixamento de classe mediante revisão de </w:t>
      </w:r>
      <w:r>
        <w:rPr>
          <w:spacing w:val="-2"/>
          <w:sz w:val="24"/>
        </w:rPr>
        <w:t>valores.</w:t>
      </w:r>
    </w:p>
    <w:p w14:paraId="1687B2B8" w14:textId="77777777" w:rsidR="001C241E" w:rsidRDefault="00485899">
      <w:pPr>
        <w:pStyle w:val="Ttulo2"/>
        <w:spacing w:before="292"/>
      </w:pPr>
      <w:r>
        <w:t>3º)</w:t>
      </w:r>
      <w:r>
        <w:rPr>
          <w:spacing w:val="-3"/>
        </w:rPr>
        <w:t xml:space="preserve"> </w:t>
      </w:r>
      <w:r>
        <w:t>Maiores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6EE0079F" w14:textId="0505253F" w:rsidR="001C241E" w:rsidRDefault="00485899">
      <w:pPr>
        <w:pStyle w:val="PargrafodaLista"/>
        <w:numPr>
          <w:ilvl w:val="0"/>
          <w:numId w:val="1"/>
        </w:numPr>
        <w:tabs>
          <w:tab w:val="left" w:pos="616"/>
        </w:tabs>
        <w:spacing w:before="40"/>
        <w:ind w:right="250"/>
        <w:rPr>
          <w:sz w:val="24"/>
        </w:rPr>
      </w:pPr>
      <w:r>
        <w:rPr>
          <w:sz w:val="24"/>
        </w:rPr>
        <w:t>Entrar</w:t>
      </w:r>
      <w:r>
        <w:rPr>
          <w:spacing w:val="40"/>
          <w:sz w:val="24"/>
        </w:rPr>
        <w:t xml:space="preserve"> </w:t>
      </w:r>
      <w:r>
        <w:rPr>
          <w:sz w:val="24"/>
        </w:rPr>
        <w:t>em</w:t>
      </w:r>
      <w:r>
        <w:rPr>
          <w:spacing w:val="40"/>
          <w:sz w:val="24"/>
        </w:rPr>
        <w:t xml:space="preserve"> </w:t>
      </w:r>
      <w:r>
        <w:rPr>
          <w:sz w:val="24"/>
        </w:rPr>
        <w:t>contato</w:t>
      </w:r>
      <w:r>
        <w:rPr>
          <w:spacing w:val="40"/>
          <w:sz w:val="24"/>
        </w:rPr>
        <w:t xml:space="preserve"> </w:t>
      </w:r>
      <w:r>
        <w:rPr>
          <w:sz w:val="24"/>
        </w:rPr>
        <w:t>com</w:t>
      </w:r>
      <w:r>
        <w:rPr>
          <w:spacing w:val="40"/>
          <w:sz w:val="24"/>
        </w:rPr>
        <w:t xml:space="preserve"> </w:t>
      </w:r>
      <w:r>
        <w:rPr>
          <w:sz w:val="24"/>
        </w:rPr>
        <w:t>Sr.</w:t>
      </w:r>
      <w:r>
        <w:rPr>
          <w:spacing w:val="40"/>
          <w:sz w:val="24"/>
        </w:rPr>
        <w:t xml:space="preserve"> </w:t>
      </w:r>
      <w:r w:rsidR="008C349A">
        <w:rPr>
          <w:sz w:val="24"/>
        </w:rPr>
        <w:t>Murilo Moraes</w:t>
      </w:r>
      <w:r>
        <w:rPr>
          <w:spacing w:val="40"/>
          <w:sz w:val="24"/>
        </w:rPr>
        <w:t xml:space="preserve"> </w:t>
      </w:r>
      <w:r>
        <w:rPr>
          <w:sz w:val="24"/>
        </w:rPr>
        <w:t>através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email:</w:t>
      </w:r>
      <w:r>
        <w:rPr>
          <w:spacing w:val="71"/>
          <w:sz w:val="24"/>
        </w:rPr>
        <w:t xml:space="preserve"> </w:t>
      </w:r>
      <w:hyperlink r:id="rId7" w:history="1">
        <w:r w:rsidR="008C349A" w:rsidRPr="0024174F">
          <w:rPr>
            <w:rStyle w:val="Hyperlink"/>
            <w:sz w:val="24"/>
          </w:rPr>
          <w:t>murilo@cbc.esp.br</w:t>
        </w:r>
      </w:hyperlink>
      <w:r>
        <w:rPr>
          <w:color w:val="0462C1"/>
          <w:spacing w:val="40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hyperlink r:id="rId8">
        <w:r>
          <w:rPr>
            <w:color w:val="0462C1"/>
            <w:spacing w:val="-2"/>
            <w:sz w:val="24"/>
            <w:u w:val="single" w:color="0462C1"/>
          </w:rPr>
          <w:t>cbc@cbc.esp.br</w:t>
        </w:r>
      </w:hyperlink>
      <w:r w:rsidR="00C01579">
        <w:t xml:space="preserve"> </w:t>
      </w:r>
    </w:p>
    <w:p w14:paraId="2391433E" w14:textId="77777777" w:rsidR="001C241E" w:rsidRDefault="001C241E"/>
    <w:p w14:paraId="16CD6B55" w14:textId="77777777" w:rsidR="001C241E" w:rsidRDefault="001C241E">
      <w:pPr>
        <w:spacing w:before="245"/>
      </w:pPr>
    </w:p>
    <w:p w14:paraId="619B4C22" w14:textId="0CB35BEA" w:rsidR="001C241E" w:rsidRDefault="00485899">
      <w:pPr>
        <w:pStyle w:val="Corpodetexto"/>
        <w:ind w:right="252"/>
        <w:jc w:val="right"/>
      </w:pPr>
      <w:r>
        <w:rPr>
          <w:u w:val="single"/>
        </w:rPr>
        <w:t>Válido</w:t>
      </w:r>
      <w:r>
        <w:rPr>
          <w:spacing w:val="-7"/>
          <w:u w:val="single"/>
        </w:rPr>
        <w:t xml:space="preserve"> </w:t>
      </w:r>
      <w:r>
        <w:rPr>
          <w:u w:val="single"/>
        </w:rPr>
        <w:t>para</w:t>
      </w:r>
      <w:r>
        <w:rPr>
          <w:spacing w:val="-4"/>
          <w:u w:val="single"/>
        </w:rPr>
        <w:t xml:space="preserve"> </w:t>
      </w:r>
      <w:r w:rsidR="004B470C">
        <w:rPr>
          <w:spacing w:val="-4"/>
          <w:u w:val="single"/>
        </w:rPr>
        <w:t>2026</w:t>
      </w:r>
      <w:r>
        <w:rPr>
          <w:spacing w:val="-4"/>
          <w:u w:val="single"/>
        </w:rPr>
        <w:t>.</w:t>
      </w:r>
    </w:p>
    <w:sectPr w:rsidR="001C241E">
      <w:headerReference w:type="default" r:id="rId9"/>
      <w:footerReference w:type="default" r:id="rId10"/>
      <w:pgSz w:w="11910" w:h="16840"/>
      <w:pgMar w:top="1420" w:right="1160" w:bottom="1400" w:left="1160" w:header="568" w:footer="12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ED815" w14:textId="77777777" w:rsidR="008C5978" w:rsidRDefault="008C5978">
      <w:r>
        <w:separator/>
      </w:r>
    </w:p>
  </w:endnote>
  <w:endnote w:type="continuationSeparator" w:id="0">
    <w:p w14:paraId="25B76061" w14:textId="77777777" w:rsidR="008C5978" w:rsidRDefault="008C5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3AA09" w14:textId="77777777" w:rsidR="001C241E" w:rsidRDefault="0048589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57792" behindDoc="1" locked="0" layoutInCell="1" allowOverlap="1" wp14:anchorId="4E4B125C" wp14:editId="310C4371">
          <wp:simplePos x="0" y="0"/>
          <wp:positionH relativeFrom="page">
            <wp:posOffset>5357495</wp:posOffset>
          </wp:positionH>
          <wp:positionV relativeFrom="page">
            <wp:posOffset>10183494</wp:posOffset>
          </wp:positionV>
          <wp:extent cx="1123924" cy="146685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23924" cy="146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58304" behindDoc="1" locked="0" layoutInCell="1" allowOverlap="1" wp14:anchorId="3E840EBB" wp14:editId="6B35FD1D">
              <wp:simplePos x="0" y="0"/>
              <wp:positionH relativeFrom="page">
                <wp:posOffset>888288</wp:posOffset>
              </wp:positionH>
              <wp:positionV relativeFrom="page">
                <wp:posOffset>9780378</wp:posOffset>
              </wp:positionV>
              <wp:extent cx="1599565" cy="41719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9565" cy="4171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BF5E23" w14:textId="77777777" w:rsidR="001C241E" w:rsidRDefault="00485899">
                          <w:pPr>
                            <w:spacing w:before="14"/>
                            <w:ind w:left="20" w:right="18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Maringá,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627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sala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501 Jd. Vitória – Londrina / PR CEP: 86.060-000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840EBB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69.95pt;margin-top:770.1pt;width:125.95pt;height:32.85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" filled="f" stroked="f">
              <v:textbox inset="0,0,0,0">
                <w:txbxContent>
                  <w:p w14:paraId="21BF5E23" w14:textId="77777777" w:rsidR="001C241E" w:rsidRDefault="00485899">
                    <w:pPr>
                      <w:spacing w:before="14"/>
                      <w:ind w:left="20" w:right="18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Avenida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Maringá,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627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sala</w:t>
                    </w:r>
                    <w:r>
                      <w:rPr>
                        <w:rFonts w:ascii="Arial MT" w:hAnsi="Arial MT"/>
                        <w:color w:val="7E7E7E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501 Jd. Vitória – Londrina / PR CEP: 86.060-000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8816" behindDoc="1" locked="0" layoutInCell="1" allowOverlap="1" wp14:anchorId="113C31EE" wp14:editId="4D543C9F">
              <wp:simplePos x="0" y="0"/>
              <wp:positionH relativeFrom="page">
                <wp:posOffset>5218938</wp:posOffset>
              </wp:positionH>
              <wp:positionV relativeFrom="page">
                <wp:posOffset>9780378</wp:posOffset>
              </wp:positionV>
              <wp:extent cx="1278255" cy="41719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8255" cy="4171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481DA7" w14:textId="77777777" w:rsidR="001C241E" w:rsidRDefault="00485899">
                          <w:pPr>
                            <w:spacing w:before="14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*55</w:t>
                          </w:r>
                          <w:r>
                            <w:rPr>
                              <w:rFonts w:ascii="Arial MT"/>
                              <w:color w:val="7E7E7E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43</w:t>
                          </w:r>
                          <w:r>
                            <w:rPr>
                              <w:rFonts w:ascii="Arial MT"/>
                              <w:color w:val="7E7E7E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3327-</w:t>
                          </w:r>
                          <w:r>
                            <w:rPr>
                              <w:rFonts w:ascii="Arial MT"/>
                              <w:color w:val="7E7E7E"/>
                              <w:spacing w:val="-4"/>
                              <w:sz w:val="18"/>
                            </w:rPr>
                            <w:t>3232</w:t>
                          </w:r>
                        </w:p>
                        <w:p w14:paraId="74A64C0F" w14:textId="77777777" w:rsidR="001C241E" w:rsidRDefault="00485899">
                          <w:pPr>
                            <w:spacing w:before="2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E-mail: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3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/>
                                <w:color w:val="7E7E7E"/>
                                <w:spacing w:val="-2"/>
                                <w:sz w:val="18"/>
                              </w:rPr>
                              <w:t>cbc@cbc.esp.br</w:t>
                            </w:r>
                          </w:hyperlink>
                        </w:p>
                        <w:p w14:paraId="2AC0C4BA" w14:textId="77777777" w:rsidR="001C241E" w:rsidRDefault="00485899">
                          <w:pPr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Site: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3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MT"/>
                                <w:color w:val="7E7E7E"/>
                                <w:spacing w:val="-2"/>
                                <w:sz w:val="18"/>
                              </w:rPr>
                              <w:t>www.cbc.esp.br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13C31EE" id="Textbox 5" o:spid="_x0000_s1029" type="#_x0000_t202" style="position:absolute;margin-left:410.95pt;margin-top:770.1pt;width:100.65pt;height:32.85pt;z-index:-1585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" filled="f" stroked="f">
              <v:textbox inset="0,0,0,0">
                <w:txbxContent>
                  <w:p w14:paraId="07481DA7" w14:textId="77777777" w:rsidR="001C241E" w:rsidRDefault="00485899">
                    <w:pPr>
                      <w:spacing w:before="14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Fone:</w:t>
                    </w:r>
                    <w:r>
                      <w:rPr>
                        <w:rFonts w:ascii="Arial"/>
                        <w:b/>
                        <w:color w:val="7E7E7E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*55</w:t>
                    </w:r>
                    <w:r>
                      <w:rPr>
                        <w:rFonts w:ascii="Arial MT"/>
                        <w:color w:val="7E7E7E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43</w:t>
                    </w:r>
                    <w:r>
                      <w:rPr>
                        <w:rFonts w:ascii="Arial MT"/>
                        <w:color w:val="7E7E7E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3327-</w:t>
                    </w:r>
                    <w:r>
                      <w:rPr>
                        <w:rFonts w:ascii="Arial MT"/>
                        <w:color w:val="7E7E7E"/>
                        <w:spacing w:val="-4"/>
                        <w:sz w:val="18"/>
                      </w:rPr>
                      <w:t>3232</w:t>
                    </w:r>
                  </w:p>
                  <w:p w14:paraId="74A64C0F" w14:textId="77777777" w:rsidR="001C241E" w:rsidRDefault="00485899">
                    <w:pPr>
                      <w:spacing w:before="2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E-mail:</w:t>
                    </w:r>
                    <w:r>
                      <w:rPr>
                        <w:rFonts w:ascii="Arial"/>
                        <w:b/>
                        <w:color w:val="7E7E7E"/>
                        <w:spacing w:val="-3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Arial MT"/>
                          <w:color w:val="7E7E7E"/>
                          <w:spacing w:val="-2"/>
                          <w:sz w:val="18"/>
                        </w:rPr>
                        <w:t>cbc@cbc.esp.br</w:t>
                      </w:r>
                    </w:hyperlink>
                  </w:p>
                  <w:p w14:paraId="2AC0C4BA" w14:textId="77777777" w:rsidR="001C241E" w:rsidRDefault="00485899">
                    <w:pPr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Site:</w:t>
                    </w:r>
                    <w:r>
                      <w:rPr>
                        <w:rFonts w:ascii="Arial"/>
                        <w:b/>
                        <w:color w:val="7E7E7E"/>
                        <w:spacing w:val="-3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Arial MT"/>
                          <w:color w:val="7E7E7E"/>
                          <w:spacing w:val="-2"/>
                          <w:sz w:val="18"/>
                        </w:rPr>
                        <w:t>www.cbc.esp.br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EE5C5" w14:textId="77777777" w:rsidR="008C5978" w:rsidRDefault="008C5978">
      <w:r>
        <w:separator/>
      </w:r>
    </w:p>
  </w:footnote>
  <w:footnote w:type="continuationSeparator" w:id="0">
    <w:p w14:paraId="2F63C3D0" w14:textId="77777777" w:rsidR="008C5978" w:rsidRDefault="008C5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CADF4" w14:textId="77777777" w:rsidR="001C241E" w:rsidRDefault="0048589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56768" behindDoc="1" locked="0" layoutInCell="1" allowOverlap="1" wp14:anchorId="31928A20" wp14:editId="5DC9AD63">
          <wp:simplePos x="0" y="0"/>
          <wp:positionH relativeFrom="page">
            <wp:posOffset>845819</wp:posOffset>
          </wp:positionH>
          <wp:positionV relativeFrom="page">
            <wp:posOffset>360679</wp:posOffset>
          </wp:positionV>
          <wp:extent cx="2552064" cy="417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52064" cy="417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57280" behindDoc="1" locked="0" layoutInCell="1" allowOverlap="1" wp14:anchorId="1D0D9EE9" wp14:editId="2E96125C">
              <wp:simplePos x="0" y="0"/>
              <wp:positionH relativeFrom="page">
                <wp:posOffset>6565392</wp:posOffset>
              </wp:positionH>
              <wp:positionV relativeFrom="page">
                <wp:posOffset>370966</wp:posOffset>
              </wp:positionV>
              <wp:extent cx="147320" cy="1397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9877B9" w14:textId="77777777" w:rsidR="001C241E" w:rsidRDefault="00485899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0D9EE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95pt;margin-top:29.2pt;width:11.6pt;height:11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" filled="f" stroked="f">
              <v:textbox inset="0,0,0,0">
                <w:txbxContent>
                  <w:p w14:paraId="119877B9" w14:textId="77777777" w:rsidR="001C241E" w:rsidRDefault="00485899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497"/>
    <w:multiLevelType w:val="hybridMultilevel"/>
    <w:tmpl w:val="4496A5DC"/>
    <w:lvl w:ilvl="0" w:tplc="976A4EE0">
      <w:numFmt w:val="bullet"/>
      <w:lvlText w:val=""/>
      <w:lvlJc w:val="left"/>
      <w:pPr>
        <w:ind w:left="61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E72C3E8">
      <w:numFmt w:val="bullet"/>
      <w:lvlText w:val="•"/>
      <w:lvlJc w:val="left"/>
      <w:pPr>
        <w:ind w:left="1516" w:hanging="360"/>
      </w:pPr>
      <w:rPr>
        <w:rFonts w:hint="default"/>
        <w:lang w:val="pt-PT" w:eastAsia="en-US" w:bidi="ar-SA"/>
      </w:rPr>
    </w:lvl>
    <w:lvl w:ilvl="2" w:tplc="1EAAAB2A">
      <w:numFmt w:val="bullet"/>
      <w:lvlText w:val="•"/>
      <w:lvlJc w:val="left"/>
      <w:pPr>
        <w:ind w:left="2413" w:hanging="360"/>
      </w:pPr>
      <w:rPr>
        <w:rFonts w:hint="default"/>
        <w:lang w:val="pt-PT" w:eastAsia="en-US" w:bidi="ar-SA"/>
      </w:rPr>
    </w:lvl>
    <w:lvl w:ilvl="3" w:tplc="EA381BF4">
      <w:numFmt w:val="bullet"/>
      <w:lvlText w:val="•"/>
      <w:lvlJc w:val="left"/>
      <w:pPr>
        <w:ind w:left="3309" w:hanging="360"/>
      </w:pPr>
      <w:rPr>
        <w:rFonts w:hint="default"/>
        <w:lang w:val="pt-PT" w:eastAsia="en-US" w:bidi="ar-SA"/>
      </w:rPr>
    </w:lvl>
    <w:lvl w:ilvl="4" w:tplc="AD80A5DC">
      <w:numFmt w:val="bullet"/>
      <w:lvlText w:val="•"/>
      <w:lvlJc w:val="left"/>
      <w:pPr>
        <w:ind w:left="4206" w:hanging="360"/>
      </w:pPr>
      <w:rPr>
        <w:rFonts w:hint="default"/>
        <w:lang w:val="pt-PT" w:eastAsia="en-US" w:bidi="ar-SA"/>
      </w:rPr>
    </w:lvl>
    <w:lvl w:ilvl="5" w:tplc="801EA01A">
      <w:numFmt w:val="bullet"/>
      <w:lvlText w:val="•"/>
      <w:lvlJc w:val="left"/>
      <w:pPr>
        <w:ind w:left="5103" w:hanging="360"/>
      </w:pPr>
      <w:rPr>
        <w:rFonts w:hint="default"/>
        <w:lang w:val="pt-PT" w:eastAsia="en-US" w:bidi="ar-SA"/>
      </w:rPr>
    </w:lvl>
    <w:lvl w:ilvl="6" w:tplc="8AD81916">
      <w:numFmt w:val="bullet"/>
      <w:lvlText w:val="•"/>
      <w:lvlJc w:val="left"/>
      <w:pPr>
        <w:ind w:left="5999" w:hanging="360"/>
      </w:pPr>
      <w:rPr>
        <w:rFonts w:hint="default"/>
        <w:lang w:val="pt-PT" w:eastAsia="en-US" w:bidi="ar-SA"/>
      </w:rPr>
    </w:lvl>
    <w:lvl w:ilvl="7" w:tplc="D404388A">
      <w:numFmt w:val="bullet"/>
      <w:lvlText w:val="•"/>
      <w:lvlJc w:val="left"/>
      <w:pPr>
        <w:ind w:left="6896" w:hanging="360"/>
      </w:pPr>
      <w:rPr>
        <w:rFonts w:hint="default"/>
        <w:lang w:val="pt-PT" w:eastAsia="en-US" w:bidi="ar-SA"/>
      </w:rPr>
    </w:lvl>
    <w:lvl w:ilvl="8" w:tplc="8B3878FE">
      <w:numFmt w:val="bullet"/>
      <w:lvlText w:val="•"/>
      <w:lvlJc w:val="left"/>
      <w:pPr>
        <w:ind w:left="779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C0257D5"/>
    <w:multiLevelType w:val="multilevel"/>
    <w:tmpl w:val="AD7E2D3E"/>
    <w:lvl w:ilvl="0">
      <w:start w:val="1"/>
      <w:numFmt w:val="decimal"/>
      <w:lvlText w:val="%1."/>
      <w:lvlJc w:val="left"/>
      <w:pPr>
        <w:ind w:left="686" w:hanging="42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25" w:hanging="567"/>
        <w:jc w:val="left"/>
      </w:pPr>
      <w:rPr>
        <w:rFonts w:hint="default"/>
        <w:spacing w:val="-1"/>
        <w:w w:val="99"/>
        <w:u w:val="single" w:color="C00000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971" w:hanging="35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5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31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07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83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59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34" w:hanging="356"/>
      </w:pPr>
      <w:rPr>
        <w:rFonts w:hint="default"/>
        <w:lang w:val="pt-PT" w:eastAsia="en-US" w:bidi="ar-SA"/>
      </w:rPr>
    </w:lvl>
  </w:abstractNum>
  <w:abstractNum w:abstractNumId="2" w15:restartNumberingAfterBreak="0">
    <w:nsid w:val="126859A7"/>
    <w:multiLevelType w:val="hybridMultilevel"/>
    <w:tmpl w:val="527CE0D6"/>
    <w:lvl w:ilvl="0" w:tplc="08A4D778">
      <w:numFmt w:val="bullet"/>
      <w:lvlText w:val=""/>
      <w:lvlJc w:val="left"/>
      <w:pPr>
        <w:ind w:left="97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744C37E">
      <w:numFmt w:val="bullet"/>
      <w:lvlText w:val="•"/>
      <w:lvlJc w:val="left"/>
      <w:pPr>
        <w:ind w:left="1840" w:hanging="360"/>
      </w:pPr>
      <w:rPr>
        <w:rFonts w:hint="default"/>
        <w:lang w:val="pt-PT" w:eastAsia="en-US" w:bidi="ar-SA"/>
      </w:rPr>
    </w:lvl>
    <w:lvl w:ilvl="2" w:tplc="2ADA50F6">
      <w:numFmt w:val="bullet"/>
      <w:lvlText w:val="•"/>
      <w:lvlJc w:val="left"/>
      <w:pPr>
        <w:ind w:left="2701" w:hanging="360"/>
      </w:pPr>
      <w:rPr>
        <w:rFonts w:hint="default"/>
        <w:lang w:val="pt-PT" w:eastAsia="en-US" w:bidi="ar-SA"/>
      </w:rPr>
    </w:lvl>
    <w:lvl w:ilvl="3" w:tplc="795AEA04">
      <w:numFmt w:val="bullet"/>
      <w:lvlText w:val="•"/>
      <w:lvlJc w:val="left"/>
      <w:pPr>
        <w:ind w:left="3561" w:hanging="360"/>
      </w:pPr>
      <w:rPr>
        <w:rFonts w:hint="default"/>
        <w:lang w:val="pt-PT" w:eastAsia="en-US" w:bidi="ar-SA"/>
      </w:rPr>
    </w:lvl>
    <w:lvl w:ilvl="4" w:tplc="1EC84B8E">
      <w:numFmt w:val="bullet"/>
      <w:lvlText w:val="•"/>
      <w:lvlJc w:val="left"/>
      <w:pPr>
        <w:ind w:left="4422" w:hanging="360"/>
      </w:pPr>
      <w:rPr>
        <w:rFonts w:hint="default"/>
        <w:lang w:val="pt-PT" w:eastAsia="en-US" w:bidi="ar-SA"/>
      </w:rPr>
    </w:lvl>
    <w:lvl w:ilvl="5" w:tplc="DCA689A0">
      <w:numFmt w:val="bullet"/>
      <w:lvlText w:val="•"/>
      <w:lvlJc w:val="left"/>
      <w:pPr>
        <w:ind w:left="5283" w:hanging="360"/>
      </w:pPr>
      <w:rPr>
        <w:rFonts w:hint="default"/>
        <w:lang w:val="pt-PT" w:eastAsia="en-US" w:bidi="ar-SA"/>
      </w:rPr>
    </w:lvl>
    <w:lvl w:ilvl="6" w:tplc="4D622026">
      <w:numFmt w:val="bullet"/>
      <w:lvlText w:val="•"/>
      <w:lvlJc w:val="left"/>
      <w:pPr>
        <w:ind w:left="6143" w:hanging="360"/>
      </w:pPr>
      <w:rPr>
        <w:rFonts w:hint="default"/>
        <w:lang w:val="pt-PT" w:eastAsia="en-US" w:bidi="ar-SA"/>
      </w:rPr>
    </w:lvl>
    <w:lvl w:ilvl="7" w:tplc="9BCECD9A">
      <w:numFmt w:val="bullet"/>
      <w:lvlText w:val="•"/>
      <w:lvlJc w:val="left"/>
      <w:pPr>
        <w:ind w:left="7004" w:hanging="360"/>
      </w:pPr>
      <w:rPr>
        <w:rFonts w:hint="default"/>
        <w:lang w:val="pt-PT" w:eastAsia="en-US" w:bidi="ar-SA"/>
      </w:rPr>
    </w:lvl>
    <w:lvl w:ilvl="8" w:tplc="196A3D96">
      <w:numFmt w:val="bullet"/>
      <w:lvlText w:val="•"/>
      <w:lvlJc w:val="left"/>
      <w:pPr>
        <w:ind w:left="7865" w:hanging="360"/>
      </w:pPr>
      <w:rPr>
        <w:rFonts w:hint="default"/>
        <w:lang w:val="pt-PT" w:eastAsia="en-US" w:bidi="ar-SA"/>
      </w:rPr>
    </w:lvl>
  </w:abstractNum>
  <w:num w:numId="1" w16cid:durableId="1388408644">
    <w:abstractNumId w:val="0"/>
  </w:num>
  <w:num w:numId="2" w16cid:durableId="220290652">
    <w:abstractNumId w:val="2"/>
  </w:num>
  <w:num w:numId="3" w16cid:durableId="1019233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1E"/>
    <w:rsid w:val="001000B3"/>
    <w:rsid w:val="00140816"/>
    <w:rsid w:val="00194E49"/>
    <w:rsid w:val="001C241E"/>
    <w:rsid w:val="001C7CE4"/>
    <w:rsid w:val="002E7984"/>
    <w:rsid w:val="0034303C"/>
    <w:rsid w:val="004465F8"/>
    <w:rsid w:val="00485899"/>
    <w:rsid w:val="004B470C"/>
    <w:rsid w:val="005F38AA"/>
    <w:rsid w:val="0063699C"/>
    <w:rsid w:val="006E426A"/>
    <w:rsid w:val="007E4F04"/>
    <w:rsid w:val="008459E6"/>
    <w:rsid w:val="008522D0"/>
    <w:rsid w:val="008C349A"/>
    <w:rsid w:val="008C5978"/>
    <w:rsid w:val="00915757"/>
    <w:rsid w:val="0095233A"/>
    <w:rsid w:val="009B4B1C"/>
    <w:rsid w:val="009D3EE5"/>
    <w:rsid w:val="00A26A51"/>
    <w:rsid w:val="00A64D81"/>
    <w:rsid w:val="00AD3DCE"/>
    <w:rsid w:val="00AD62D8"/>
    <w:rsid w:val="00AE4BDC"/>
    <w:rsid w:val="00B333AB"/>
    <w:rsid w:val="00C01579"/>
    <w:rsid w:val="00C1437C"/>
    <w:rsid w:val="00CB7902"/>
    <w:rsid w:val="00D63A89"/>
    <w:rsid w:val="00D7582C"/>
    <w:rsid w:val="00D977D4"/>
    <w:rsid w:val="00F5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2B454"/>
  <w15:docId w15:val="{69B502F1-50E5-431D-BA5A-154977B4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684" w:hanging="720"/>
      <w:outlineLvl w:val="0"/>
    </w:pPr>
    <w:rPr>
      <w:b/>
      <w:bCs/>
      <w:sz w:val="32"/>
      <w:szCs w:val="3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258"/>
      <w:jc w:val="both"/>
      <w:outlineLvl w:val="1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</w:rPr>
  </w:style>
  <w:style w:type="paragraph" w:styleId="Ttulo">
    <w:name w:val="Title"/>
    <w:basedOn w:val="Normal"/>
    <w:uiPriority w:val="10"/>
    <w:qFormat/>
    <w:pPr>
      <w:spacing w:before="1" w:line="439" w:lineRule="exact"/>
      <w:ind w:left="357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970" w:hanging="360"/>
    </w:pPr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69"/>
      <w:jc w:val="center"/>
    </w:pPr>
  </w:style>
  <w:style w:type="character" w:styleId="Hyperlink">
    <w:name w:val="Hyperlink"/>
    <w:basedOn w:val="Fontepargpadro"/>
    <w:uiPriority w:val="99"/>
    <w:unhideWhenUsed/>
    <w:rsid w:val="008522D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522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bc@cbc.esp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rilo@cbc.esp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bc.esp.br/" TargetMode="External"/><Relationship Id="rId2" Type="http://schemas.openxmlformats.org/officeDocument/2006/relationships/hyperlink" Target="mailto:cbc@cbc.esp.br" TargetMode="External"/><Relationship Id="rId1" Type="http://schemas.openxmlformats.org/officeDocument/2006/relationships/image" Target="media/image2.jpeg"/><Relationship Id="rId5" Type="http://schemas.openxmlformats.org/officeDocument/2006/relationships/hyperlink" Target="http://www.cbc.esp.br/" TargetMode="External"/><Relationship Id="rId4" Type="http://schemas.openxmlformats.org/officeDocument/2006/relationships/hyperlink" Target="mailto:cbc@cbc.esp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530</Words>
  <Characters>2900</Characters>
  <Application>Microsoft Office Word</Application>
  <DocSecurity>0</DocSecurity>
  <Lines>116</Lines>
  <Paragraphs>90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 kestrel</dc:creator>
  <cp:lastModifiedBy>Elaine Sirydakis</cp:lastModifiedBy>
  <cp:revision>27</cp:revision>
  <cp:lastPrinted>2026-01-21T14:39:00Z</cp:lastPrinted>
  <dcterms:created xsi:type="dcterms:W3CDTF">2024-12-06T15:09:00Z</dcterms:created>
  <dcterms:modified xsi:type="dcterms:W3CDTF">2026-01-21T14:39:00Z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2023-11-21T00:00:00Z</vt:filetime>
  </property>
  <property fmtid="{D5CDD505-2E9C-101B-9397-08002B2CF9AE}" pid="5" name="Producer">
    <vt:lpwstr>Microsoft® Word para Microsoft 365</vt:lpwstr>
  </property>
</Properties>
</file>